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36" w:rsidRDefault="00C60936" w:rsidP="0002260F">
      <w:pPr>
        <w:jc w:val="center"/>
        <w:rPr>
          <w:rStyle w:val="a5"/>
          <w:rFonts w:cs="Arial"/>
          <w:b/>
          <w:sz w:val="28"/>
          <w:szCs w:val="28"/>
          <w:u w:val="none"/>
        </w:rPr>
      </w:pPr>
    </w:p>
    <w:p w:rsidR="003801E4" w:rsidRDefault="003801E4" w:rsidP="0002260F">
      <w:pPr>
        <w:jc w:val="center"/>
        <w:rPr>
          <w:rStyle w:val="a5"/>
          <w:rFonts w:cs="Arial"/>
          <w:b/>
          <w:color w:val="DC143C"/>
          <w:sz w:val="28"/>
          <w:szCs w:val="28"/>
          <w:u w:val="none"/>
        </w:rPr>
      </w:pPr>
      <w:r w:rsidRPr="003801E4">
        <w:rPr>
          <w:rStyle w:val="a5"/>
          <w:rFonts w:cs="Arial"/>
          <w:b/>
          <w:color w:val="DC143C"/>
          <w:sz w:val="28"/>
          <w:szCs w:val="28"/>
          <w:u w:val="none"/>
        </w:rPr>
        <w:t>Опросный лис</w:t>
      </w:r>
      <w:r>
        <w:rPr>
          <w:rStyle w:val="a5"/>
          <w:rFonts w:cs="Arial"/>
          <w:b/>
          <w:color w:val="DC143C"/>
          <w:sz w:val="28"/>
          <w:szCs w:val="28"/>
          <w:u w:val="none"/>
        </w:rPr>
        <w:t>т для подбора УФ-стерилизаторов.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3801E4" w:rsidTr="00504DF8">
        <w:trPr>
          <w:trHeight w:val="1155"/>
        </w:trPr>
        <w:tc>
          <w:tcPr>
            <w:tcW w:w="5240" w:type="dxa"/>
            <w:vAlign w:val="center"/>
          </w:tcPr>
          <w:p w:rsidR="003801E4" w:rsidRPr="003801E4" w:rsidRDefault="003801E4" w:rsidP="003801E4">
            <w:pP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</w:pPr>
            <w:r w:rsidRPr="003801E4"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>Назначение помещения</w:t>
            </w:r>
            <w: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>:</w:t>
            </w:r>
          </w:p>
        </w:tc>
        <w:tc>
          <w:tcPr>
            <w:tcW w:w="4961" w:type="dxa"/>
          </w:tcPr>
          <w:p w:rsidR="003801E4" w:rsidRDefault="003801E4" w:rsidP="003801E4">
            <w:pPr>
              <w:jc w:val="center"/>
              <w:rPr>
                <w:rStyle w:val="a5"/>
                <w:rFonts w:cs="Arial"/>
                <w:b/>
                <w:color w:val="DC143C"/>
                <w:sz w:val="28"/>
                <w:szCs w:val="28"/>
                <w:u w:val="none"/>
              </w:rPr>
            </w:pPr>
          </w:p>
        </w:tc>
      </w:tr>
      <w:tr w:rsidR="003801E4" w:rsidTr="00504DF8">
        <w:trPr>
          <w:trHeight w:val="1129"/>
        </w:trPr>
        <w:tc>
          <w:tcPr>
            <w:tcW w:w="5240" w:type="dxa"/>
            <w:vAlign w:val="center"/>
          </w:tcPr>
          <w:p w:rsidR="003801E4" w:rsidRPr="003801E4" w:rsidRDefault="003801E4" w:rsidP="003801E4">
            <w:pP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>Площадь помещения:</w:t>
            </w:r>
          </w:p>
        </w:tc>
        <w:tc>
          <w:tcPr>
            <w:tcW w:w="4961" w:type="dxa"/>
          </w:tcPr>
          <w:p w:rsidR="003801E4" w:rsidRDefault="003801E4" w:rsidP="003801E4">
            <w:pPr>
              <w:jc w:val="center"/>
              <w:rPr>
                <w:rStyle w:val="a5"/>
                <w:rFonts w:cs="Arial"/>
                <w:b/>
                <w:color w:val="DC143C"/>
                <w:sz w:val="28"/>
                <w:szCs w:val="28"/>
                <w:u w:val="none"/>
              </w:rPr>
            </w:pPr>
          </w:p>
        </w:tc>
      </w:tr>
      <w:tr w:rsidR="003801E4" w:rsidTr="00504DF8">
        <w:trPr>
          <w:trHeight w:val="1118"/>
        </w:trPr>
        <w:tc>
          <w:tcPr>
            <w:tcW w:w="5240" w:type="dxa"/>
            <w:vAlign w:val="center"/>
          </w:tcPr>
          <w:p w:rsidR="003801E4" w:rsidRPr="003801E4" w:rsidRDefault="003801E4" w:rsidP="003801E4">
            <w:pP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>Высота потолка:</w:t>
            </w:r>
          </w:p>
        </w:tc>
        <w:tc>
          <w:tcPr>
            <w:tcW w:w="4961" w:type="dxa"/>
          </w:tcPr>
          <w:p w:rsidR="003801E4" w:rsidRDefault="003801E4" w:rsidP="003801E4">
            <w:pPr>
              <w:jc w:val="center"/>
              <w:rPr>
                <w:rStyle w:val="a5"/>
                <w:rFonts w:cs="Arial"/>
                <w:b/>
                <w:color w:val="DC143C"/>
                <w:sz w:val="28"/>
                <w:szCs w:val="28"/>
                <w:u w:val="none"/>
              </w:rPr>
            </w:pPr>
          </w:p>
        </w:tc>
      </w:tr>
      <w:tr w:rsidR="003801E4" w:rsidTr="00504DF8">
        <w:trPr>
          <w:trHeight w:val="1133"/>
        </w:trPr>
        <w:tc>
          <w:tcPr>
            <w:tcW w:w="5240" w:type="dxa"/>
            <w:vAlign w:val="center"/>
          </w:tcPr>
          <w:p w:rsidR="003801E4" w:rsidRPr="003801E4" w:rsidRDefault="003801E4" w:rsidP="003801E4">
            <w:pP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>Влажность помещения:</w:t>
            </w:r>
          </w:p>
        </w:tc>
        <w:tc>
          <w:tcPr>
            <w:tcW w:w="4961" w:type="dxa"/>
          </w:tcPr>
          <w:p w:rsidR="003801E4" w:rsidRDefault="003801E4" w:rsidP="003801E4">
            <w:pPr>
              <w:jc w:val="center"/>
              <w:rPr>
                <w:rStyle w:val="a5"/>
                <w:rFonts w:cs="Arial"/>
                <w:b/>
                <w:color w:val="DC143C"/>
                <w:sz w:val="28"/>
                <w:szCs w:val="28"/>
                <w:u w:val="none"/>
              </w:rPr>
            </w:pPr>
          </w:p>
        </w:tc>
      </w:tr>
      <w:tr w:rsidR="003801E4" w:rsidTr="00504DF8">
        <w:trPr>
          <w:trHeight w:val="1122"/>
        </w:trPr>
        <w:tc>
          <w:tcPr>
            <w:tcW w:w="5240" w:type="dxa"/>
            <w:vAlign w:val="center"/>
          </w:tcPr>
          <w:p w:rsidR="003801E4" w:rsidRPr="003801E4" w:rsidRDefault="003801E4" w:rsidP="003801E4">
            <w:pP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>Нужна ли работа в присутствии людей:</w:t>
            </w:r>
          </w:p>
        </w:tc>
        <w:tc>
          <w:tcPr>
            <w:tcW w:w="4961" w:type="dxa"/>
          </w:tcPr>
          <w:p w:rsidR="003801E4" w:rsidRDefault="003801E4" w:rsidP="003801E4">
            <w:pPr>
              <w:jc w:val="center"/>
              <w:rPr>
                <w:rStyle w:val="a5"/>
                <w:rFonts w:cs="Arial"/>
                <w:b/>
                <w:color w:val="DC143C"/>
                <w:sz w:val="28"/>
                <w:szCs w:val="28"/>
                <w:u w:val="none"/>
              </w:rPr>
            </w:pPr>
          </w:p>
        </w:tc>
      </w:tr>
      <w:tr w:rsidR="00504DF8" w:rsidTr="00504DF8">
        <w:trPr>
          <w:trHeight w:val="1124"/>
        </w:trPr>
        <w:tc>
          <w:tcPr>
            <w:tcW w:w="5240" w:type="dxa"/>
            <w:vAlign w:val="center"/>
          </w:tcPr>
          <w:p w:rsidR="00504DF8" w:rsidRDefault="00504DF8" w:rsidP="003801E4">
            <w:pP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>Что нужно стерилизовать (</w:t>
            </w:r>
            <w:r w:rsidRPr="00504DF8">
              <w:rPr>
                <w:rStyle w:val="a5"/>
                <w:rFonts w:cs="Arial"/>
                <w:b/>
                <w:i/>
                <w:color w:val="auto"/>
                <w:sz w:val="28"/>
                <w:szCs w:val="28"/>
                <w:u w:val="none"/>
              </w:rPr>
              <w:t>воздух, продукт на конвейере, свой вариант</w:t>
            </w:r>
            <w: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>):</w:t>
            </w:r>
          </w:p>
        </w:tc>
        <w:tc>
          <w:tcPr>
            <w:tcW w:w="4961" w:type="dxa"/>
          </w:tcPr>
          <w:p w:rsidR="00504DF8" w:rsidRDefault="00504DF8" w:rsidP="003801E4">
            <w:pPr>
              <w:jc w:val="center"/>
              <w:rPr>
                <w:rStyle w:val="a5"/>
                <w:rFonts w:cs="Arial"/>
                <w:b/>
                <w:color w:val="DC143C"/>
                <w:sz w:val="28"/>
                <w:szCs w:val="28"/>
                <w:u w:val="none"/>
              </w:rPr>
            </w:pPr>
          </w:p>
        </w:tc>
      </w:tr>
      <w:tr w:rsidR="00F60BBB" w:rsidTr="00504DF8">
        <w:trPr>
          <w:trHeight w:val="1124"/>
        </w:trPr>
        <w:tc>
          <w:tcPr>
            <w:tcW w:w="5240" w:type="dxa"/>
            <w:vAlign w:val="center"/>
          </w:tcPr>
          <w:p w:rsidR="00F60BBB" w:rsidRDefault="00570054" w:rsidP="003801E4">
            <w:pP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>Непрерывное</w:t>
            </w:r>
            <w:bookmarkStart w:id="0" w:name="_GoBack"/>
            <w:bookmarkEnd w:id="0"/>
            <w:r w:rsidR="00F60BBB">
              <w:rPr>
                <w:rStyle w:val="a5"/>
                <w:rFonts w:cs="Arial"/>
                <w:b/>
                <w:color w:val="auto"/>
                <w:sz w:val="28"/>
                <w:szCs w:val="28"/>
                <w:u w:val="none"/>
              </w:rPr>
              <w:t xml:space="preserve"> ли производство (да/нет)</w:t>
            </w:r>
          </w:p>
        </w:tc>
        <w:tc>
          <w:tcPr>
            <w:tcW w:w="4961" w:type="dxa"/>
          </w:tcPr>
          <w:p w:rsidR="00F60BBB" w:rsidRDefault="00F60BBB" w:rsidP="003801E4">
            <w:pPr>
              <w:jc w:val="center"/>
              <w:rPr>
                <w:rStyle w:val="a5"/>
                <w:rFonts w:cs="Arial"/>
                <w:b/>
                <w:color w:val="DC143C"/>
                <w:sz w:val="28"/>
                <w:szCs w:val="28"/>
                <w:u w:val="none"/>
              </w:rPr>
            </w:pPr>
          </w:p>
        </w:tc>
      </w:tr>
    </w:tbl>
    <w:p w:rsidR="00504DF8" w:rsidRDefault="003801E4" w:rsidP="003801E4">
      <w:pPr>
        <w:rPr>
          <w:rStyle w:val="a5"/>
          <w:rFonts w:cs="Arial"/>
          <w:i/>
          <w:color w:val="DC143C"/>
          <w:sz w:val="28"/>
          <w:szCs w:val="28"/>
          <w:u w:val="none"/>
        </w:rPr>
      </w:pPr>
      <w:r w:rsidRPr="00504DF8">
        <w:rPr>
          <w:rStyle w:val="a5"/>
          <w:rFonts w:cs="Arial"/>
          <w:i/>
          <w:color w:val="DC143C"/>
          <w:sz w:val="28"/>
          <w:szCs w:val="28"/>
          <w:u w:val="none"/>
        </w:rPr>
        <w:t xml:space="preserve">Пожалуйста, к заполненному опросному листу приложите </w:t>
      </w:r>
      <w:r w:rsidR="00504DF8" w:rsidRPr="00504DF8">
        <w:rPr>
          <w:rStyle w:val="a5"/>
          <w:rFonts w:cs="Arial"/>
          <w:i/>
          <w:color w:val="DC143C"/>
          <w:sz w:val="28"/>
          <w:szCs w:val="28"/>
          <w:u w:val="none"/>
        </w:rPr>
        <w:t>примерный план помещения с расположением дверей, окон, конвейерных лент и т.д</w:t>
      </w:r>
      <w:r w:rsidR="00504DF8">
        <w:rPr>
          <w:rStyle w:val="a5"/>
          <w:rFonts w:cs="Arial"/>
          <w:i/>
          <w:color w:val="DC143C"/>
          <w:sz w:val="28"/>
          <w:szCs w:val="28"/>
          <w:u w:val="none"/>
        </w:rPr>
        <w:t xml:space="preserve">. </w:t>
      </w:r>
    </w:p>
    <w:p w:rsidR="003801E4" w:rsidRPr="00504DF8" w:rsidRDefault="00504DF8" w:rsidP="003801E4">
      <w:pPr>
        <w:rPr>
          <w:rStyle w:val="a5"/>
          <w:rFonts w:cs="Arial"/>
          <w:i/>
          <w:color w:val="DC143C"/>
          <w:sz w:val="28"/>
          <w:szCs w:val="28"/>
          <w:u w:val="none"/>
        </w:rPr>
      </w:pPr>
      <w:r>
        <w:rPr>
          <w:rStyle w:val="a5"/>
          <w:rFonts w:cs="Arial"/>
          <w:i/>
          <w:color w:val="DC143C"/>
          <w:sz w:val="28"/>
          <w:szCs w:val="28"/>
          <w:u w:val="none"/>
        </w:rPr>
        <w:t>Это необходимо для правильного подбора оборудования.</w:t>
      </w:r>
    </w:p>
    <w:p w:rsidR="00EA4793" w:rsidRDefault="00EA4793" w:rsidP="00EA4793">
      <w:pPr>
        <w:pStyle w:val="a6"/>
        <w:spacing w:line="240" w:lineRule="auto"/>
        <w:ind w:left="420" w:firstLine="288"/>
        <w:jc w:val="both"/>
        <w:rPr>
          <w:rFonts w:cs="Times New Roman"/>
          <w:bCs/>
          <w:sz w:val="24"/>
          <w:szCs w:val="24"/>
        </w:rPr>
      </w:pPr>
    </w:p>
    <w:p w:rsidR="00851289" w:rsidRPr="00802E29" w:rsidRDefault="00F7560C" w:rsidP="00851289">
      <w:pPr>
        <w:spacing w:after="0"/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851289">
        <w:rPr>
          <w:i/>
          <w:noProof/>
          <w:color w:val="767171" w:themeColor="background2" w:themeShade="8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3154468</wp:posOffset>
            </wp:positionH>
            <wp:positionV relativeFrom="paragraph">
              <wp:posOffset>9737</wp:posOffset>
            </wp:positionV>
            <wp:extent cx="1158875" cy="1158875"/>
            <wp:effectExtent l="0" t="0" r="3175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Малина-new-m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793" w:rsidRPr="0085128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Компания "Малина </w:t>
      </w:r>
      <w:proofErr w:type="spellStart"/>
      <w:r w:rsidR="00EA4793" w:rsidRPr="0085128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Профторг</w:t>
      </w:r>
      <w:proofErr w:type="spellEnd"/>
      <w:r w:rsidR="00EA4793" w:rsidRPr="0085128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"</w:t>
      </w:r>
      <w:r w:rsidR="00EA4793" w:rsidRPr="0085128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br/>
        <w:t>+7</w:t>
      </w:r>
      <w:r w:rsidR="008A5D67" w:rsidRPr="00F60BBB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 </w:t>
      </w:r>
      <w:r w:rsidR="00EA4793" w:rsidRPr="0085128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499-938-89-21</w:t>
      </w:r>
      <w:r w:rsidR="00EA4793" w:rsidRPr="0085128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br/>
        <w:t>+7 499 938-40-89</w:t>
      </w:r>
      <w:r w:rsidR="00EA4793" w:rsidRPr="0085128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br/>
      </w:r>
      <w:r w:rsidR="0078649E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+7 903 416-82-17</w:t>
      </w:r>
    </w:p>
    <w:p w:rsidR="0002260F" w:rsidRPr="00851289" w:rsidRDefault="0078649E" w:rsidP="00851289">
      <w:pPr>
        <w:spacing w:after="0"/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val="en-US"/>
        </w:rPr>
        <w:t>info</w:t>
      </w:r>
      <w:r w:rsidR="00851289" w:rsidRPr="0078649E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@</w:t>
      </w:r>
      <w:proofErr w:type="spellStart"/>
      <w:r w:rsidR="00851289" w:rsidRPr="00802E2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val="en-US"/>
        </w:rPr>
        <w:t>malinatorg</w:t>
      </w:r>
      <w:proofErr w:type="spellEnd"/>
      <w:r w:rsidR="00851289" w:rsidRPr="0078649E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.</w:t>
      </w:r>
      <w:proofErr w:type="spellStart"/>
      <w:r w:rsidR="00851289" w:rsidRPr="00802E2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val="en-US"/>
        </w:rPr>
        <w:t>ru</w:t>
      </w:r>
      <w:proofErr w:type="spellEnd"/>
      <w:r w:rsidR="00EA4793" w:rsidRPr="0085128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br/>
        <w:t>malinatorg.ru</w:t>
      </w:r>
    </w:p>
    <w:sectPr w:rsidR="0002260F" w:rsidRPr="00851289" w:rsidSect="00BC0E1F">
      <w:headerReference w:type="default" r:id="rId7"/>
      <w:footerReference w:type="default" r:id="rId8"/>
      <w:pgSz w:w="11906" w:h="16838" w:code="9"/>
      <w:pgMar w:top="709" w:right="851" w:bottom="1276" w:left="992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36" w:rsidRDefault="00C60936" w:rsidP="00C60936">
      <w:pPr>
        <w:spacing w:after="0" w:line="240" w:lineRule="auto"/>
      </w:pPr>
      <w:r>
        <w:separator/>
      </w:r>
    </w:p>
  </w:endnote>
  <w:endnote w:type="continuationSeparator" w:id="0">
    <w:p w:rsidR="00C60936" w:rsidRDefault="00C60936" w:rsidP="00C6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89" w:rsidRDefault="00851289" w:rsidP="00851289">
    <w:pPr>
      <w:pStyle w:val="a9"/>
      <w:ind w:left="-992"/>
    </w:pPr>
    <w:r>
      <w:rPr>
        <w:noProof/>
        <w:lang w:eastAsia="ru-RU"/>
      </w:rPr>
      <w:drawing>
        <wp:inline distT="0" distB="0" distL="0" distR="0">
          <wp:extent cx="7588797" cy="750358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Нижний колонтитул для КП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386" cy="7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36" w:rsidRDefault="00C60936" w:rsidP="00C60936">
      <w:pPr>
        <w:spacing w:after="0" w:line="240" w:lineRule="auto"/>
      </w:pPr>
      <w:r>
        <w:separator/>
      </w:r>
    </w:p>
  </w:footnote>
  <w:footnote w:type="continuationSeparator" w:id="0">
    <w:p w:rsidR="00C60936" w:rsidRDefault="00C60936" w:rsidP="00C6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36" w:rsidRDefault="00C60936" w:rsidP="00C60936">
    <w:pPr>
      <w:pStyle w:val="a7"/>
      <w:ind w:left="-992"/>
    </w:pPr>
    <w:r>
      <w:rPr>
        <w:noProof/>
        <w:lang w:eastAsia="ru-RU"/>
      </w:rPr>
      <w:drawing>
        <wp:inline distT="0" distB="0" distL="0" distR="0">
          <wp:extent cx="7578096" cy="1498600"/>
          <wp:effectExtent l="0" t="0" r="381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Малина Профторг ЛОГО+ЗАГОЛОВОК2, для КП2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6" cy="150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0F"/>
    <w:rsid w:val="0002260F"/>
    <w:rsid w:val="000425F6"/>
    <w:rsid w:val="001446D1"/>
    <w:rsid w:val="001502B4"/>
    <w:rsid w:val="003801E4"/>
    <w:rsid w:val="00504DF8"/>
    <w:rsid w:val="00570054"/>
    <w:rsid w:val="006A4140"/>
    <w:rsid w:val="0076489E"/>
    <w:rsid w:val="0078649E"/>
    <w:rsid w:val="00802E29"/>
    <w:rsid w:val="00851289"/>
    <w:rsid w:val="008A5D67"/>
    <w:rsid w:val="00BC0E1F"/>
    <w:rsid w:val="00C60936"/>
    <w:rsid w:val="00E26A8E"/>
    <w:rsid w:val="00EA4793"/>
    <w:rsid w:val="00F051C1"/>
    <w:rsid w:val="00F60BBB"/>
    <w:rsid w:val="00F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F93A751-54AF-4849-8D25-11673342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2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60F"/>
    <w:rPr>
      <w:b/>
      <w:bCs/>
    </w:rPr>
  </w:style>
  <w:style w:type="paragraph" w:customStyle="1" w:styleId="has-medium-font-size">
    <w:name w:val="has-medium-font-size"/>
    <w:basedOn w:val="a"/>
    <w:rsid w:val="0002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260F"/>
    <w:rPr>
      <w:color w:val="0563C1" w:themeColor="hyperlink"/>
      <w:u w:val="single"/>
    </w:rPr>
  </w:style>
  <w:style w:type="paragraph" w:styleId="a6">
    <w:name w:val="List Paragraph"/>
    <w:basedOn w:val="a"/>
    <w:qFormat/>
    <w:rsid w:val="00EA4793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936"/>
  </w:style>
  <w:style w:type="paragraph" w:styleId="a9">
    <w:name w:val="footer"/>
    <w:basedOn w:val="a"/>
    <w:link w:val="aa"/>
    <w:uiPriority w:val="99"/>
    <w:unhideWhenUsed/>
    <w:rsid w:val="00C6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936"/>
  </w:style>
  <w:style w:type="table" w:styleId="ab">
    <w:name w:val="Table Grid"/>
    <w:basedOn w:val="a1"/>
    <w:uiPriority w:val="39"/>
    <w:rsid w:val="0038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SM-1</dc:creator>
  <cp:keywords/>
  <dc:description/>
  <cp:lastModifiedBy>ANDREW</cp:lastModifiedBy>
  <cp:revision>10</cp:revision>
  <dcterms:created xsi:type="dcterms:W3CDTF">2020-01-13T09:01:00Z</dcterms:created>
  <dcterms:modified xsi:type="dcterms:W3CDTF">2020-02-19T14:33:00Z</dcterms:modified>
</cp:coreProperties>
</file>